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C2953" w14:textId="77777777" w:rsidR="007D5F48" w:rsidRDefault="007D5F48" w:rsidP="003803E7">
      <w:pPr>
        <w:jc w:val="center"/>
        <w:rPr>
          <w:b/>
          <w:bCs/>
          <w:sz w:val="30"/>
          <w:szCs w:val="30"/>
        </w:rPr>
      </w:pPr>
    </w:p>
    <w:p w14:paraId="454EE932" w14:textId="11C3D557" w:rsidR="005F4C3C" w:rsidRPr="00F7324E" w:rsidRDefault="003803E7" w:rsidP="003803E7">
      <w:pPr>
        <w:jc w:val="center"/>
        <w:rPr>
          <w:b/>
          <w:bCs/>
          <w:sz w:val="30"/>
          <w:szCs w:val="30"/>
        </w:rPr>
      </w:pPr>
      <w:r w:rsidRPr="00F7324E">
        <w:rPr>
          <w:b/>
          <w:bCs/>
          <w:sz w:val="30"/>
          <w:szCs w:val="30"/>
        </w:rPr>
        <w:t>Mount Vernon City School District                                                                                                                    Student Services</w:t>
      </w:r>
    </w:p>
    <w:p w14:paraId="28E91AF4" w14:textId="292E394A" w:rsidR="003803E7" w:rsidRDefault="003803E7" w:rsidP="003803E7">
      <w:pPr>
        <w:jc w:val="center"/>
        <w:rPr>
          <w:b/>
          <w:bCs/>
          <w:i/>
          <w:iCs/>
          <w:sz w:val="26"/>
          <w:szCs w:val="26"/>
        </w:rPr>
      </w:pPr>
      <w:r w:rsidRPr="003803E7">
        <w:rPr>
          <w:b/>
          <w:bCs/>
          <w:i/>
          <w:iCs/>
          <w:sz w:val="26"/>
          <w:szCs w:val="26"/>
        </w:rPr>
        <w:t>Procedures of issuance of Student Employment Certificates</w:t>
      </w:r>
    </w:p>
    <w:p w14:paraId="6D5895FC" w14:textId="77777777" w:rsidR="00B422DD" w:rsidRDefault="00B422DD" w:rsidP="003803E7">
      <w:pPr>
        <w:jc w:val="center"/>
        <w:rPr>
          <w:b/>
          <w:bCs/>
          <w:i/>
          <w:iCs/>
          <w:sz w:val="26"/>
          <w:szCs w:val="26"/>
        </w:rPr>
      </w:pPr>
    </w:p>
    <w:p w14:paraId="11639149" w14:textId="023DC7C2" w:rsidR="003803E7" w:rsidRPr="009F6BF9" w:rsidRDefault="003803E7" w:rsidP="003803E7">
      <w:pPr>
        <w:pStyle w:val="ListParagraph"/>
        <w:numPr>
          <w:ilvl w:val="0"/>
          <w:numId w:val="2"/>
        </w:numPr>
      </w:pPr>
      <w:r w:rsidRPr="009F6BF9">
        <w:t>Mount Vernon City School District issues employment certificates to minors ages 14 through 17</w:t>
      </w:r>
      <w:r w:rsidR="00C301A8" w:rsidRPr="009F6BF9">
        <w:t xml:space="preserve"> years old.</w:t>
      </w:r>
    </w:p>
    <w:p w14:paraId="6C63187E" w14:textId="7469AA50" w:rsidR="00C301A8" w:rsidRPr="00475985" w:rsidRDefault="00C301A8" w:rsidP="003803E7">
      <w:pPr>
        <w:pStyle w:val="ListParagraph"/>
        <w:numPr>
          <w:ilvl w:val="0"/>
          <w:numId w:val="2"/>
        </w:numPr>
        <w:rPr>
          <w:highlight w:val="yellow"/>
        </w:rPr>
      </w:pPr>
      <w:r w:rsidRPr="00475985">
        <w:rPr>
          <w:highlight w:val="yellow"/>
        </w:rPr>
        <w:t xml:space="preserve">If the student is not a High School Graduate: the student’s parent/legal guardian must complete fully and sign </w:t>
      </w:r>
      <w:r w:rsidR="00B422DD">
        <w:rPr>
          <w:highlight w:val="yellow"/>
        </w:rPr>
        <w:t xml:space="preserve">          </w:t>
      </w:r>
      <w:r w:rsidRPr="00475985">
        <w:rPr>
          <w:highlight w:val="yellow"/>
        </w:rPr>
        <w:t xml:space="preserve">Part 1 of the attached application for Employment Certificate. </w:t>
      </w:r>
      <w:r w:rsidR="005D7EDB">
        <w:rPr>
          <w:b/>
          <w:bCs/>
          <w:i/>
          <w:iCs/>
          <w:highlight w:val="yellow"/>
          <w:u w:val="single"/>
        </w:rPr>
        <w:t>I</w:t>
      </w:r>
      <w:r w:rsidRPr="00475985">
        <w:rPr>
          <w:b/>
          <w:bCs/>
          <w:i/>
          <w:iCs/>
          <w:highlight w:val="yellow"/>
          <w:u w:val="single"/>
        </w:rPr>
        <w:t xml:space="preserve">ncompletion of Part 1 of the application will not </w:t>
      </w:r>
      <w:r w:rsidR="008D7E1F">
        <w:rPr>
          <w:b/>
          <w:bCs/>
          <w:i/>
          <w:iCs/>
          <w:highlight w:val="yellow"/>
          <w:u w:val="single"/>
        </w:rPr>
        <w:t xml:space="preserve">         </w:t>
      </w:r>
      <w:r w:rsidRPr="00475985">
        <w:rPr>
          <w:b/>
          <w:bCs/>
          <w:i/>
          <w:iCs/>
          <w:highlight w:val="yellow"/>
          <w:u w:val="single"/>
        </w:rPr>
        <w:t>be accepted</w:t>
      </w:r>
      <w:r w:rsidR="00771D70" w:rsidRPr="00475985">
        <w:rPr>
          <w:b/>
          <w:bCs/>
          <w:i/>
          <w:iCs/>
          <w:highlight w:val="yellow"/>
          <w:u w:val="single"/>
        </w:rPr>
        <w:t>.</w:t>
      </w:r>
    </w:p>
    <w:p w14:paraId="204714C1" w14:textId="5CD9F29E" w:rsidR="00C301A8" w:rsidRPr="00475985" w:rsidRDefault="00C301A8" w:rsidP="00C301A8">
      <w:pPr>
        <w:pStyle w:val="ListParagraph"/>
        <w:numPr>
          <w:ilvl w:val="0"/>
          <w:numId w:val="2"/>
        </w:numPr>
        <w:rPr>
          <w:highlight w:val="yellow"/>
        </w:rPr>
      </w:pPr>
      <w:r w:rsidRPr="00475985">
        <w:rPr>
          <w:highlight w:val="yellow"/>
        </w:rPr>
        <w:t xml:space="preserve">(a) The school nurse or the student’s physician must complete the attached Physical Fitness Form.                      </w:t>
      </w:r>
      <w:r w:rsidR="00E20CB0" w:rsidRPr="00475985">
        <w:rPr>
          <w:highlight w:val="yellow"/>
        </w:rPr>
        <w:t xml:space="preserve">                   </w:t>
      </w:r>
      <w:r w:rsidRPr="00475985">
        <w:rPr>
          <w:highlight w:val="yellow"/>
        </w:rPr>
        <w:t xml:space="preserve">(b) The raised seal or stamp of the school nurse or medical doctor must be affixed to the Physical Fitness Form.  </w:t>
      </w:r>
      <w:r w:rsidR="00771D70" w:rsidRPr="00475985">
        <w:rPr>
          <w:highlight w:val="yellow"/>
        </w:rPr>
        <w:t xml:space="preserve">             </w:t>
      </w:r>
      <w:r w:rsidRPr="00475985">
        <w:rPr>
          <w:highlight w:val="yellow"/>
        </w:rPr>
        <w:t>(c) The date of the physical must not be over 12 months.</w:t>
      </w:r>
    </w:p>
    <w:p w14:paraId="13DA859D" w14:textId="6B923595" w:rsidR="00B23B93" w:rsidRPr="00475985" w:rsidRDefault="00C301A8" w:rsidP="00C301A8">
      <w:pPr>
        <w:pStyle w:val="ListParagraph"/>
        <w:numPr>
          <w:ilvl w:val="0"/>
          <w:numId w:val="2"/>
        </w:numPr>
        <w:rPr>
          <w:highlight w:val="yellow"/>
        </w:rPr>
      </w:pPr>
      <w:r w:rsidRPr="00475985">
        <w:rPr>
          <w:highlight w:val="yellow"/>
        </w:rPr>
        <w:t>Submit your completed a</w:t>
      </w:r>
      <w:r w:rsidR="000C111D" w:rsidRPr="00475985">
        <w:rPr>
          <w:highlight w:val="yellow"/>
        </w:rPr>
        <w:t>pplication and Physical Fitness Certification along with the following:</w:t>
      </w:r>
      <w:r w:rsidR="00B23B93" w:rsidRPr="00475985">
        <w:rPr>
          <w:highlight w:val="yellow"/>
        </w:rPr>
        <w:t xml:space="preserve">                            </w:t>
      </w:r>
      <w:r w:rsidR="002C235C" w:rsidRPr="00475985">
        <w:rPr>
          <w:highlight w:val="yellow"/>
        </w:rPr>
        <w:t xml:space="preserve">              </w:t>
      </w:r>
      <w:r w:rsidR="00851C79" w:rsidRPr="00475985">
        <w:rPr>
          <w:highlight w:val="yellow"/>
        </w:rPr>
        <w:t xml:space="preserve">          </w:t>
      </w:r>
      <w:r w:rsidR="002C235C" w:rsidRPr="00475985">
        <w:rPr>
          <w:highlight w:val="yellow"/>
        </w:rPr>
        <w:t xml:space="preserve">       </w:t>
      </w:r>
      <w:proofErr w:type="gramStart"/>
      <w:r w:rsidR="002C235C" w:rsidRPr="00475985">
        <w:rPr>
          <w:highlight w:val="yellow"/>
        </w:rPr>
        <w:t xml:space="preserve">  </w:t>
      </w:r>
      <w:r w:rsidR="00B23B93" w:rsidRPr="00475985">
        <w:rPr>
          <w:highlight w:val="yellow"/>
        </w:rPr>
        <w:t xml:space="preserve"> (</w:t>
      </w:r>
      <w:proofErr w:type="gramEnd"/>
      <w:r w:rsidR="00B23B93" w:rsidRPr="00475985">
        <w:rPr>
          <w:highlight w:val="yellow"/>
        </w:rPr>
        <w:t xml:space="preserve">a) Birth Certificate                                                                                                                                                                    </w:t>
      </w:r>
      <w:r w:rsidR="00851C79" w:rsidRPr="00475985">
        <w:rPr>
          <w:highlight w:val="yellow"/>
        </w:rPr>
        <w:t xml:space="preserve">            </w:t>
      </w:r>
      <w:r w:rsidR="00B23B93" w:rsidRPr="00475985">
        <w:rPr>
          <w:highlight w:val="yellow"/>
        </w:rPr>
        <w:t xml:space="preserve"> (b) Student School ID Card </w:t>
      </w:r>
    </w:p>
    <w:p w14:paraId="1F446F59" w14:textId="2F179AFD" w:rsidR="00C301A8" w:rsidRPr="009F6BF9" w:rsidRDefault="002C235C" w:rsidP="00C301A8">
      <w:pPr>
        <w:pStyle w:val="ListParagraph"/>
        <w:numPr>
          <w:ilvl w:val="0"/>
          <w:numId w:val="2"/>
        </w:numPr>
      </w:pPr>
      <w:r w:rsidRPr="009F6BF9">
        <w:t xml:space="preserve">For issuance of a full-time employment certification: If the student is not a High School Graduate his/her parent </w:t>
      </w:r>
      <w:r w:rsidR="009F3E5E">
        <w:t xml:space="preserve">     </w:t>
      </w:r>
      <w:r w:rsidRPr="009F6BF9">
        <w:t>must personally appear</w:t>
      </w:r>
      <w:r w:rsidR="000C111D" w:rsidRPr="009F6BF9">
        <w:t xml:space="preserve"> </w:t>
      </w:r>
      <w:r w:rsidR="00A2041E" w:rsidRPr="009F6BF9">
        <w:t xml:space="preserve">at the Board of Education. The student must also submit:                                                             </w:t>
      </w:r>
      <w:r w:rsidR="00A52DF5" w:rsidRPr="009F6BF9">
        <w:t xml:space="preserve">       </w:t>
      </w:r>
      <w:r w:rsidR="00851C79" w:rsidRPr="009F6BF9">
        <w:t xml:space="preserve">           </w:t>
      </w:r>
      <w:r w:rsidR="00A52DF5" w:rsidRPr="009F6BF9">
        <w:t xml:space="preserve">      </w:t>
      </w:r>
      <w:r w:rsidR="00A2041E" w:rsidRPr="009F6BF9">
        <w:t xml:space="preserve">  </w:t>
      </w:r>
      <w:proofErr w:type="gramStart"/>
      <w:r w:rsidR="00A2041E" w:rsidRPr="009F6BF9">
        <w:t xml:space="preserve">   (</w:t>
      </w:r>
      <w:proofErr w:type="gramEnd"/>
      <w:r w:rsidR="00A2041E" w:rsidRPr="009F6BF9">
        <w:t xml:space="preserve">a) </w:t>
      </w:r>
      <w:r w:rsidR="008D7E1F">
        <w:t>A</w:t>
      </w:r>
      <w:r w:rsidR="00A2041E" w:rsidRPr="009F6BF9">
        <w:t xml:space="preserve"> pledge of Employment signed by the prospective employer and                                                                                                               (b) </w:t>
      </w:r>
      <w:r w:rsidR="00A04DA5">
        <w:t>Prior s</w:t>
      </w:r>
      <w:r w:rsidR="00A2041E" w:rsidRPr="009F6BF9">
        <w:t>chool record</w:t>
      </w:r>
      <w:r w:rsidR="00A04DA5">
        <w:t>s</w:t>
      </w:r>
      <w:r w:rsidR="00A2041E" w:rsidRPr="009F6BF9">
        <w:t>.</w:t>
      </w:r>
    </w:p>
    <w:p w14:paraId="3EBA2E46" w14:textId="61AE382A" w:rsidR="00A2041E" w:rsidRPr="009F6BF9" w:rsidRDefault="008D7E1F" w:rsidP="00C301A8">
      <w:pPr>
        <w:pStyle w:val="ListParagraph"/>
        <w:numPr>
          <w:ilvl w:val="0"/>
          <w:numId w:val="2"/>
        </w:numPr>
      </w:pPr>
      <w:r>
        <w:t>S</w:t>
      </w:r>
      <w:r w:rsidR="00A52DF5" w:rsidRPr="009F6BF9">
        <w:t xml:space="preserve">tudent must be present to sign the Working Paper Card. </w:t>
      </w:r>
    </w:p>
    <w:p w14:paraId="3813ED61" w14:textId="535528CB" w:rsidR="00A52DF5" w:rsidRPr="00E30C24" w:rsidRDefault="00A52DF5" w:rsidP="00C301A8">
      <w:pPr>
        <w:pStyle w:val="ListParagraph"/>
        <w:numPr>
          <w:ilvl w:val="0"/>
          <w:numId w:val="2"/>
        </w:numPr>
        <w:rPr>
          <w:highlight w:val="yellow"/>
        </w:rPr>
      </w:pPr>
      <w:r w:rsidRPr="00E30C24">
        <w:rPr>
          <w:highlight w:val="yellow"/>
        </w:rPr>
        <w:t xml:space="preserve">If student does not attend a school within the Mt </w:t>
      </w:r>
      <w:r w:rsidR="005E78FA" w:rsidRPr="00E30C24">
        <w:rPr>
          <w:highlight w:val="yellow"/>
        </w:rPr>
        <w:t xml:space="preserve">Vernon City School District, parent/legal guardian must provide </w:t>
      </w:r>
      <w:r w:rsidR="009C6F42">
        <w:rPr>
          <w:highlight w:val="yellow"/>
        </w:rPr>
        <w:t xml:space="preserve">        </w:t>
      </w:r>
      <w:r w:rsidR="005E78FA" w:rsidRPr="00E30C24">
        <w:rPr>
          <w:highlight w:val="yellow"/>
        </w:rPr>
        <w:t xml:space="preserve">the </w:t>
      </w:r>
      <w:r w:rsidR="005E78FA" w:rsidRPr="00E30C24">
        <w:rPr>
          <w:b/>
          <w:bCs/>
          <w:i/>
          <w:iCs/>
          <w:highlight w:val="yellow"/>
          <w:u w:val="single"/>
        </w:rPr>
        <w:t>most recent</w:t>
      </w:r>
      <w:r w:rsidR="005E78FA" w:rsidRPr="00E30C24">
        <w:rPr>
          <w:highlight w:val="yellow"/>
        </w:rPr>
        <w:t xml:space="preserve"> utility bill showing the current address.</w:t>
      </w:r>
    </w:p>
    <w:p w14:paraId="6F11ABD6" w14:textId="0873E8DC" w:rsidR="003803E7" w:rsidRPr="009F6BF9" w:rsidRDefault="00C301A8" w:rsidP="005E78FA">
      <w:pPr>
        <w:pStyle w:val="ListParagraph"/>
        <w:ind w:left="1440"/>
      </w:pPr>
      <w:r w:rsidRPr="009F6BF9">
        <w:t xml:space="preserve"> 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928"/>
      </w:tblGrid>
      <w:tr w:rsidR="003803E7" w:rsidRPr="009F6BF9" w14:paraId="286C373C" w14:textId="77777777" w:rsidTr="000725E8">
        <w:trPr>
          <w:trHeight w:val="561"/>
        </w:trPr>
        <w:tc>
          <w:tcPr>
            <w:tcW w:w="10928" w:type="dxa"/>
          </w:tcPr>
          <w:p w14:paraId="09A20A27" w14:textId="5F5DF821" w:rsidR="003803E7" w:rsidRPr="00FF2B81" w:rsidRDefault="005E78FA" w:rsidP="004E1D4F">
            <w:pPr>
              <w:jc w:val="center"/>
              <w:rPr>
                <w:b/>
                <w:bCs/>
                <w:i/>
                <w:iCs/>
              </w:rPr>
            </w:pPr>
            <w:r w:rsidRPr="00FF2B81">
              <w:rPr>
                <w:b/>
                <w:bCs/>
                <w:i/>
                <w:iCs/>
              </w:rPr>
              <w:t xml:space="preserve">Applications are only processed at the Education Center located at 165 North Columbus Avenue, Mt Vernon NY </w:t>
            </w:r>
            <w:r w:rsidR="00C341A8" w:rsidRPr="00FF2B81">
              <w:rPr>
                <w:b/>
                <w:bCs/>
                <w:i/>
                <w:iCs/>
              </w:rPr>
              <w:t xml:space="preserve">    </w:t>
            </w:r>
            <w:r w:rsidRPr="000266C1">
              <w:rPr>
                <w:b/>
                <w:bCs/>
                <w:i/>
                <w:iCs/>
                <w:highlight w:val="yellow"/>
              </w:rPr>
              <w:t>Tuesday</w:t>
            </w:r>
            <w:r w:rsidR="00B25E8F" w:rsidRPr="000266C1">
              <w:rPr>
                <w:b/>
                <w:bCs/>
                <w:i/>
                <w:iCs/>
                <w:highlight w:val="yellow"/>
              </w:rPr>
              <w:t>, Wednesday &amp; Friday from 2:45pm – 3:45</w:t>
            </w:r>
            <w:r w:rsidR="004E1D4F" w:rsidRPr="000266C1">
              <w:rPr>
                <w:b/>
                <w:bCs/>
                <w:i/>
                <w:iCs/>
                <w:highlight w:val="yellow"/>
              </w:rPr>
              <w:t>pm</w:t>
            </w:r>
          </w:p>
        </w:tc>
      </w:tr>
    </w:tbl>
    <w:p w14:paraId="7DAAE2E3" w14:textId="0E94B787" w:rsidR="003803E7" w:rsidRDefault="003803E7"/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5018"/>
        <w:gridCol w:w="2245"/>
        <w:gridCol w:w="1148"/>
        <w:gridCol w:w="1618"/>
        <w:gridCol w:w="1396"/>
      </w:tblGrid>
      <w:tr w:rsidR="00AB7140" w:rsidRPr="009F6BF9" w14:paraId="5E677824" w14:textId="77777777" w:rsidTr="00FF2B81">
        <w:tc>
          <w:tcPr>
            <w:tcW w:w="5018" w:type="dxa"/>
          </w:tcPr>
          <w:p w14:paraId="370368CA" w14:textId="77777777" w:rsidR="00AB7140" w:rsidRPr="009F6BF9" w:rsidRDefault="00AB7140"/>
        </w:tc>
        <w:tc>
          <w:tcPr>
            <w:tcW w:w="2245" w:type="dxa"/>
          </w:tcPr>
          <w:p w14:paraId="045A936A" w14:textId="77777777" w:rsidR="00082B47" w:rsidRPr="009F6BF9" w:rsidRDefault="00082B47" w:rsidP="00082B47">
            <w:pPr>
              <w:jc w:val="center"/>
            </w:pPr>
          </w:p>
          <w:p w14:paraId="1B0DE089" w14:textId="0838C141" w:rsidR="002B53AA" w:rsidRPr="00BD4035" w:rsidRDefault="00AB7140" w:rsidP="00082B47">
            <w:pPr>
              <w:jc w:val="center"/>
              <w:rPr>
                <w:b/>
                <w:bCs/>
              </w:rPr>
            </w:pPr>
            <w:r w:rsidRPr="00BD4035">
              <w:rPr>
                <w:b/>
                <w:bCs/>
              </w:rPr>
              <w:t>Maximum</w:t>
            </w:r>
          </w:p>
          <w:p w14:paraId="18D7E487" w14:textId="0E8EE5AD" w:rsidR="00AB7140" w:rsidRPr="009F6BF9" w:rsidRDefault="00AB7140" w:rsidP="00082B47">
            <w:pPr>
              <w:jc w:val="center"/>
            </w:pPr>
            <w:r w:rsidRPr="00BD4035">
              <w:rPr>
                <w:b/>
                <w:bCs/>
              </w:rPr>
              <w:t>Daily Hours</w:t>
            </w:r>
          </w:p>
        </w:tc>
        <w:tc>
          <w:tcPr>
            <w:tcW w:w="1148" w:type="dxa"/>
          </w:tcPr>
          <w:p w14:paraId="2D66CC09" w14:textId="3B1B8774" w:rsidR="00AB7140" w:rsidRPr="00BD4035" w:rsidRDefault="00AB7140" w:rsidP="00082B47">
            <w:pPr>
              <w:jc w:val="center"/>
              <w:rPr>
                <w:b/>
                <w:bCs/>
              </w:rPr>
            </w:pPr>
            <w:r w:rsidRPr="00BD4035">
              <w:rPr>
                <w:b/>
                <w:bCs/>
              </w:rPr>
              <w:t>Maximum Weekly Hours</w:t>
            </w:r>
          </w:p>
        </w:tc>
        <w:tc>
          <w:tcPr>
            <w:tcW w:w="1618" w:type="dxa"/>
          </w:tcPr>
          <w:p w14:paraId="2785762C" w14:textId="77777777" w:rsidR="00082B47" w:rsidRPr="009F6BF9" w:rsidRDefault="00082B47" w:rsidP="00082B47">
            <w:pPr>
              <w:jc w:val="center"/>
            </w:pPr>
          </w:p>
          <w:p w14:paraId="3952BEAB" w14:textId="21D5F0D9" w:rsidR="007C4D6E" w:rsidRPr="00BD4035" w:rsidRDefault="00AB7140" w:rsidP="00082B47">
            <w:pPr>
              <w:jc w:val="center"/>
              <w:rPr>
                <w:b/>
                <w:bCs/>
              </w:rPr>
            </w:pPr>
            <w:r w:rsidRPr="00BD4035">
              <w:rPr>
                <w:b/>
                <w:bCs/>
              </w:rPr>
              <w:t>Maximum</w:t>
            </w:r>
          </w:p>
          <w:p w14:paraId="5BAE4990" w14:textId="366985BB" w:rsidR="00AB7140" w:rsidRPr="009F6BF9" w:rsidRDefault="00AB7140" w:rsidP="00082B47">
            <w:pPr>
              <w:jc w:val="center"/>
            </w:pPr>
            <w:r w:rsidRPr="00BD4035">
              <w:rPr>
                <w:b/>
                <w:bCs/>
              </w:rPr>
              <w:t>Days per Week</w:t>
            </w:r>
          </w:p>
        </w:tc>
        <w:tc>
          <w:tcPr>
            <w:tcW w:w="1396" w:type="dxa"/>
          </w:tcPr>
          <w:p w14:paraId="6488F2A7" w14:textId="77777777" w:rsidR="00082B47" w:rsidRPr="009F6BF9" w:rsidRDefault="00082B47" w:rsidP="00082B47">
            <w:pPr>
              <w:jc w:val="center"/>
            </w:pPr>
          </w:p>
          <w:p w14:paraId="62C9F342" w14:textId="6A694BAC" w:rsidR="00AB7140" w:rsidRPr="00BD4035" w:rsidRDefault="00AB7140" w:rsidP="00082B47">
            <w:pPr>
              <w:jc w:val="center"/>
              <w:rPr>
                <w:b/>
                <w:bCs/>
              </w:rPr>
            </w:pPr>
            <w:r w:rsidRPr="00BD4035">
              <w:rPr>
                <w:b/>
                <w:bCs/>
              </w:rPr>
              <w:t>Permitted</w:t>
            </w:r>
          </w:p>
          <w:p w14:paraId="4849006A" w14:textId="15ACDC1E" w:rsidR="00AB7140" w:rsidRPr="009F6BF9" w:rsidRDefault="00AB7140" w:rsidP="00082B47">
            <w:pPr>
              <w:jc w:val="center"/>
            </w:pPr>
            <w:r w:rsidRPr="00BD4035">
              <w:rPr>
                <w:b/>
                <w:bCs/>
              </w:rPr>
              <w:t>Hours</w:t>
            </w:r>
          </w:p>
        </w:tc>
      </w:tr>
      <w:tr w:rsidR="00AB7140" w:rsidRPr="009F6BF9" w14:paraId="1401A25E" w14:textId="77777777" w:rsidTr="00FF2B81">
        <w:tc>
          <w:tcPr>
            <w:tcW w:w="5018" w:type="dxa"/>
          </w:tcPr>
          <w:p w14:paraId="61225E7F" w14:textId="77777777" w:rsidR="00845C75" w:rsidRPr="009F6BF9" w:rsidRDefault="00845C75"/>
          <w:p w14:paraId="4278E740" w14:textId="12264499" w:rsidR="00AB7140" w:rsidRPr="009F6BF9" w:rsidRDefault="00AB7140">
            <w:r w:rsidRPr="009F6BF9">
              <w:t>Minors 14-15</w:t>
            </w:r>
            <w:r w:rsidR="007A0E79" w:rsidRPr="009F6BF9">
              <w:t xml:space="preserve"> </w:t>
            </w:r>
            <w:r w:rsidRPr="009F6BF9">
              <w:t>y</w:t>
            </w:r>
            <w:r w:rsidR="00546956" w:rsidRPr="009F6BF9">
              <w:t>ea</w:t>
            </w:r>
            <w:r w:rsidR="007124BD" w:rsidRPr="009F6BF9">
              <w:t>r</w:t>
            </w:r>
            <w:r w:rsidR="007A0E79" w:rsidRPr="009F6BF9">
              <w:t xml:space="preserve">s </w:t>
            </w:r>
            <w:r w:rsidRPr="009F6BF9">
              <w:t>old when in session</w:t>
            </w:r>
          </w:p>
        </w:tc>
        <w:tc>
          <w:tcPr>
            <w:tcW w:w="2245" w:type="dxa"/>
          </w:tcPr>
          <w:p w14:paraId="37E10118" w14:textId="04600F9E" w:rsidR="00AB7140" w:rsidRPr="009F6BF9" w:rsidRDefault="00321811">
            <w:r w:rsidRPr="009F6BF9">
              <w:t xml:space="preserve">3 </w:t>
            </w:r>
            <w:r w:rsidR="00BA0BBB" w:rsidRPr="009F6BF9">
              <w:t>H</w:t>
            </w:r>
            <w:r w:rsidRPr="009F6BF9">
              <w:t xml:space="preserve">ours – School Days </w:t>
            </w:r>
          </w:p>
          <w:p w14:paraId="334C6ADA" w14:textId="6ACA9709" w:rsidR="00845C75" w:rsidRPr="009F6BF9" w:rsidRDefault="00381221">
            <w:r w:rsidRPr="009F6BF9">
              <w:t xml:space="preserve">8 </w:t>
            </w:r>
            <w:r w:rsidR="00BA0BBB" w:rsidRPr="009F6BF9">
              <w:t>H</w:t>
            </w:r>
            <w:r w:rsidRPr="009F6BF9">
              <w:t>ours – Other Days</w:t>
            </w:r>
          </w:p>
        </w:tc>
        <w:tc>
          <w:tcPr>
            <w:tcW w:w="1148" w:type="dxa"/>
          </w:tcPr>
          <w:p w14:paraId="4435E817" w14:textId="77777777" w:rsidR="000D4E2F" w:rsidRDefault="000D4E2F" w:rsidP="00177001">
            <w:pPr>
              <w:jc w:val="center"/>
            </w:pPr>
          </w:p>
          <w:p w14:paraId="15ABF68E" w14:textId="24113BF5" w:rsidR="00AB7140" w:rsidRPr="009F6BF9" w:rsidRDefault="00965A87" w:rsidP="00177001">
            <w:pPr>
              <w:jc w:val="center"/>
            </w:pPr>
            <w:r w:rsidRPr="009F6BF9">
              <w:t>18</w:t>
            </w:r>
          </w:p>
        </w:tc>
        <w:tc>
          <w:tcPr>
            <w:tcW w:w="1618" w:type="dxa"/>
          </w:tcPr>
          <w:p w14:paraId="577E9373" w14:textId="77777777" w:rsidR="000D4E2F" w:rsidRDefault="000D4E2F" w:rsidP="00177001">
            <w:pPr>
              <w:jc w:val="center"/>
            </w:pPr>
          </w:p>
          <w:p w14:paraId="011E5266" w14:textId="416B96A2" w:rsidR="00AB7140" w:rsidRPr="009F6BF9" w:rsidRDefault="00965A87" w:rsidP="00177001">
            <w:pPr>
              <w:jc w:val="center"/>
            </w:pPr>
            <w:r w:rsidRPr="009F6BF9">
              <w:t>6</w:t>
            </w:r>
          </w:p>
        </w:tc>
        <w:tc>
          <w:tcPr>
            <w:tcW w:w="1396" w:type="dxa"/>
          </w:tcPr>
          <w:p w14:paraId="42FDE859" w14:textId="77777777" w:rsidR="008D7E1F" w:rsidRDefault="008D7E1F"/>
          <w:p w14:paraId="034BB800" w14:textId="29D74850" w:rsidR="00AB7140" w:rsidRPr="009F6BF9" w:rsidRDefault="00F52436">
            <w:r w:rsidRPr="009F6BF9">
              <w:t>7am – 7pm</w:t>
            </w:r>
          </w:p>
        </w:tc>
      </w:tr>
      <w:tr w:rsidR="00AB7140" w:rsidRPr="009F6BF9" w14:paraId="1F9FA0CA" w14:textId="77777777" w:rsidTr="00FF2B81">
        <w:tc>
          <w:tcPr>
            <w:tcW w:w="5018" w:type="dxa"/>
          </w:tcPr>
          <w:p w14:paraId="6BA2C772" w14:textId="77777777" w:rsidR="00A04DA5" w:rsidRDefault="00A04DA5"/>
          <w:p w14:paraId="1DBEBA14" w14:textId="617BF63F" w:rsidR="00AB7140" w:rsidRPr="009F6BF9" w:rsidRDefault="00AB7140">
            <w:r w:rsidRPr="009F6BF9">
              <w:t xml:space="preserve">Minors </w:t>
            </w:r>
            <w:r w:rsidR="007A0E79" w:rsidRPr="009F6BF9">
              <w:t>14–</w:t>
            </w:r>
            <w:r w:rsidR="001A2C9D" w:rsidRPr="009F6BF9">
              <w:t>15</w:t>
            </w:r>
            <w:r w:rsidR="00800DD4" w:rsidRPr="009F6BF9">
              <w:t xml:space="preserve"> </w:t>
            </w:r>
            <w:r w:rsidR="001A2C9D" w:rsidRPr="009F6BF9">
              <w:t>year</w:t>
            </w:r>
            <w:r w:rsidR="00E65433" w:rsidRPr="009F6BF9">
              <w:t xml:space="preserve">s </w:t>
            </w:r>
            <w:r w:rsidR="001A2C9D" w:rsidRPr="009F6BF9">
              <w:t>old</w:t>
            </w:r>
            <w:r w:rsidRPr="009F6BF9">
              <w:t xml:space="preserve"> participating in a </w:t>
            </w:r>
            <w:r w:rsidR="00A04DA5">
              <w:t>s</w:t>
            </w:r>
            <w:r w:rsidRPr="009F6BF9">
              <w:t>upervised Work Study Program when school is in session</w:t>
            </w:r>
          </w:p>
        </w:tc>
        <w:tc>
          <w:tcPr>
            <w:tcW w:w="2245" w:type="dxa"/>
          </w:tcPr>
          <w:p w14:paraId="10A7F017" w14:textId="77777777" w:rsidR="00A04DA5" w:rsidRDefault="00A04DA5" w:rsidP="00381221"/>
          <w:p w14:paraId="66E9B22D" w14:textId="5ECA4438" w:rsidR="00381221" w:rsidRPr="009F6BF9" w:rsidRDefault="00381221" w:rsidP="00381221">
            <w:r w:rsidRPr="009F6BF9">
              <w:t xml:space="preserve">3 </w:t>
            </w:r>
            <w:r w:rsidR="00BA0BBB" w:rsidRPr="009F6BF9">
              <w:t>H</w:t>
            </w:r>
            <w:r w:rsidRPr="009F6BF9">
              <w:t xml:space="preserve">ours – School Days </w:t>
            </w:r>
          </w:p>
          <w:p w14:paraId="38F5480A" w14:textId="364DA097" w:rsidR="00AB7140" w:rsidRPr="009F6BF9" w:rsidRDefault="00381221" w:rsidP="00381221">
            <w:r w:rsidRPr="009F6BF9">
              <w:t xml:space="preserve">8 </w:t>
            </w:r>
            <w:r w:rsidR="00BA0BBB" w:rsidRPr="009F6BF9">
              <w:t>H</w:t>
            </w:r>
            <w:r w:rsidRPr="009F6BF9">
              <w:t>ours – Other Days</w:t>
            </w:r>
          </w:p>
        </w:tc>
        <w:tc>
          <w:tcPr>
            <w:tcW w:w="1148" w:type="dxa"/>
          </w:tcPr>
          <w:p w14:paraId="4F13C620" w14:textId="77777777" w:rsidR="000D4E2F" w:rsidRDefault="000D4E2F" w:rsidP="00177001">
            <w:pPr>
              <w:jc w:val="center"/>
            </w:pPr>
          </w:p>
          <w:p w14:paraId="7C2F6611" w14:textId="77777777" w:rsidR="000D4E2F" w:rsidRDefault="000D4E2F" w:rsidP="00177001">
            <w:pPr>
              <w:jc w:val="center"/>
            </w:pPr>
          </w:p>
          <w:p w14:paraId="34D97902" w14:textId="44A4AA8B" w:rsidR="00AB7140" w:rsidRPr="009F6BF9" w:rsidRDefault="00965A87" w:rsidP="00177001">
            <w:pPr>
              <w:jc w:val="center"/>
            </w:pPr>
            <w:r w:rsidRPr="009F6BF9">
              <w:t>23</w:t>
            </w:r>
          </w:p>
        </w:tc>
        <w:tc>
          <w:tcPr>
            <w:tcW w:w="1618" w:type="dxa"/>
          </w:tcPr>
          <w:p w14:paraId="5549EC05" w14:textId="77777777" w:rsidR="008177EB" w:rsidRDefault="008177EB" w:rsidP="00177001">
            <w:pPr>
              <w:jc w:val="center"/>
            </w:pPr>
          </w:p>
          <w:p w14:paraId="114F6880" w14:textId="77777777" w:rsidR="008177EB" w:rsidRDefault="008177EB" w:rsidP="00177001">
            <w:pPr>
              <w:jc w:val="center"/>
            </w:pPr>
          </w:p>
          <w:p w14:paraId="1603FF3F" w14:textId="0FF05090" w:rsidR="00AB7140" w:rsidRPr="009F6BF9" w:rsidRDefault="00965A87" w:rsidP="00177001">
            <w:pPr>
              <w:jc w:val="center"/>
            </w:pPr>
            <w:r w:rsidRPr="009F6BF9">
              <w:t>6</w:t>
            </w:r>
          </w:p>
        </w:tc>
        <w:tc>
          <w:tcPr>
            <w:tcW w:w="1396" w:type="dxa"/>
          </w:tcPr>
          <w:p w14:paraId="01FCDA19" w14:textId="77777777" w:rsidR="008177EB" w:rsidRDefault="008177EB"/>
          <w:p w14:paraId="42C8DBE7" w14:textId="77777777" w:rsidR="008177EB" w:rsidRDefault="008177EB"/>
          <w:p w14:paraId="3263CC3C" w14:textId="5C479FC3" w:rsidR="00AB7140" w:rsidRPr="009F6BF9" w:rsidRDefault="00F52436">
            <w:r w:rsidRPr="009F6BF9">
              <w:t>7am – 7pm</w:t>
            </w:r>
          </w:p>
        </w:tc>
      </w:tr>
      <w:tr w:rsidR="00AB7140" w:rsidRPr="009F6BF9" w14:paraId="6DC3CFFC" w14:textId="77777777" w:rsidTr="00FF2B81">
        <w:tc>
          <w:tcPr>
            <w:tcW w:w="5018" w:type="dxa"/>
          </w:tcPr>
          <w:p w14:paraId="49E82599" w14:textId="73DBD1D6" w:rsidR="00AB7140" w:rsidRPr="009F6BF9" w:rsidRDefault="00AB7140">
            <w:r w:rsidRPr="009F6BF9">
              <w:t>Minors 14-15</w:t>
            </w:r>
            <w:r w:rsidR="00800DD4" w:rsidRPr="009F6BF9">
              <w:t xml:space="preserve"> </w:t>
            </w:r>
            <w:r w:rsidRPr="009F6BF9">
              <w:t>y</w:t>
            </w:r>
            <w:r w:rsidR="00E65433" w:rsidRPr="009F6BF9">
              <w:t>ears</w:t>
            </w:r>
            <w:r w:rsidRPr="009F6BF9">
              <w:t xml:space="preserve"> old participating in a </w:t>
            </w:r>
            <w:r w:rsidR="00A04DA5">
              <w:t>s</w:t>
            </w:r>
            <w:r w:rsidRPr="009F6BF9">
              <w:t>upervised Work Study Program when school is NOT in session</w:t>
            </w:r>
          </w:p>
        </w:tc>
        <w:tc>
          <w:tcPr>
            <w:tcW w:w="2245" w:type="dxa"/>
          </w:tcPr>
          <w:p w14:paraId="436DFEA6" w14:textId="77777777" w:rsidR="006A3C8F" w:rsidRPr="009F6BF9" w:rsidRDefault="006A3C8F"/>
          <w:p w14:paraId="69F72B9B" w14:textId="18C4729F" w:rsidR="00AB7140" w:rsidRPr="009F6BF9" w:rsidRDefault="00BA0BBB">
            <w:r w:rsidRPr="009F6BF9">
              <w:t>8</w:t>
            </w:r>
            <w:r w:rsidR="006A3C8F" w:rsidRPr="009F6BF9">
              <w:t xml:space="preserve"> Hours Any Day</w:t>
            </w:r>
            <w:r w:rsidRPr="009F6BF9">
              <w:t xml:space="preserve"> </w:t>
            </w:r>
          </w:p>
        </w:tc>
        <w:tc>
          <w:tcPr>
            <w:tcW w:w="1148" w:type="dxa"/>
          </w:tcPr>
          <w:p w14:paraId="6BADC5A0" w14:textId="77777777" w:rsidR="008177EB" w:rsidRDefault="008177EB" w:rsidP="00177001">
            <w:pPr>
              <w:jc w:val="center"/>
            </w:pPr>
          </w:p>
          <w:p w14:paraId="4A50CF05" w14:textId="21A25544" w:rsidR="00AB7140" w:rsidRPr="009F6BF9" w:rsidRDefault="00965A87" w:rsidP="00177001">
            <w:pPr>
              <w:jc w:val="center"/>
            </w:pPr>
            <w:r w:rsidRPr="009F6BF9">
              <w:t>40</w:t>
            </w:r>
          </w:p>
        </w:tc>
        <w:tc>
          <w:tcPr>
            <w:tcW w:w="1618" w:type="dxa"/>
          </w:tcPr>
          <w:p w14:paraId="28C727AC" w14:textId="77777777" w:rsidR="008177EB" w:rsidRDefault="008177EB" w:rsidP="00177001">
            <w:pPr>
              <w:jc w:val="center"/>
            </w:pPr>
          </w:p>
          <w:p w14:paraId="1922DA5F" w14:textId="07D59BD0" w:rsidR="00AB7140" w:rsidRPr="009F6BF9" w:rsidRDefault="00965A87" w:rsidP="00177001">
            <w:pPr>
              <w:jc w:val="center"/>
            </w:pPr>
            <w:r w:rsidRPr="009F6BF9">
              <w:t>6</w:t>
            </w:r>
          </w:p>
        </w:tc>
        <w:tc>
          <w:tcPr>
            <w:tcW w:w="1396" w:type="dxa"/>
          </w:tcPr>
          <w:p w14:paraId="225E95B7" w14:textId="77777777" w:rsidR="008177EB" w:rsidRDefault="008177EB"/>
          <w:p w14:paraId="69202309" w14:textId="2EA8F227" w:rsidR="00AB7140" w:rsidRPr="009F6BF9" w:rsidRDefault="00F52436">
            <w:r w:rsidRPr="009F6BF9">
              <w:t>7am – 9pm</w:t>
            </w:r>
          </w:p>
        </w:tc>
      </w:tr>
      <w:tr w:rsidR="00AB7140" w:rsidRPr="009F6BF9" w14:paraId="666DD9AD" w14:textId="77777777" w:rsidTr="00FF2B81">
        <w:tc>
          <w:tcPr>
            <w:tcW w:w="5018" w:type="dxa"/>
          </w:tcPr>
          <w:p w14:paraId="1EEDDACC" w14:textId="4456F5EB" w:rsidR="00AB7140" w:rsidRPr="009F6BF9" w:rsidRDefault="00F73EB5">
            <w:r w:rsidRPr="009F6BF9">
              <w:t xml:space="preserve">Minor </w:t>
            </w:r>
            <w:r w:rsidR="00A60AD5" w:rsidRPr="009F6BF9">
              <w:t>16-17</w:t>
            </w:r>
            <w:r w:rsidR="00800DD4" w:rsidRPr="009F6BF9">
              <w:t xml:space="preserve"> </w:t>
            </w:r>
            <w:r w:rsidR="00A60AD5" w:rsidRPr="009F6BF9">
              <w:t>y</w:t>
            </w:r>
            <w:r w:rsidR="00E65433" w:rsidRPr="009F6BF9">
              <w:t>ears</w:t>
            </w:r>
            <w:r w:rsidR="00A60AD5" w:rsidRPr="009F6BF9">
              <w:t xml:space="preserve"> old when school is in session </w:t>
            </w:r>
            <w:r w:rsidR="001644F5" w:rsidRPr="009F6BF9">
              <w:t xml:space="preserve">[In order to work past 10pm on school nights before a </w:t>
            </w:r>
            <w:r w:rsidR="005724FA" w:rsidRPr="009F6BF9">
              <w:t>school day, both school and parental consent</w:t>
            </w:r>
            <w:r w:rsidR="00F72905" w:rsidRPr="009F6BF9">
              <w:t xml:space="preserve"> will be required]</w:t>
            </w:r>
          </w:p>
          <w:p w14:paraId="0C0EF062" w14:textId="2016118F" w:rsidR="00F72905" w:rsidRPr="009F6BF9" w:rsidRDefault="00382F34">
            <w:r w:rsidRPr="009F6BF9">
              <w:t>[For work past 10pm on a night before a non</w:t>
            </w:r>
            <w:r w:rsidR="00C55EC3" w:rsidRPr="009F6BF9">
              <w:t>-school day, only parental consent will be required]</w:t>
            </w:r>
          </w:p>
        </w:tc>
        <w:tc>
          <w:tcPr>
            <w:tcW w:w="2245" w:type="dxa"/>
          </w:tcPr>
          <w:p w14:paraId="5001E404" w14:textId="77777777" w:rsidR="00E5379A" w:rsidRDefault="00E5379A" w:rsidP="00D70189"/>
          <w:p w14:paraId="404760A5" w14:textId="77777777" w:rsidR="00E5379A" w:rsidRDefault="00E5379A" w:rsidP="00D70189"/>
          <w:p w14:paraId="35016AF8" w14:textId="73954365" w:rsidR="00D70189" w:rsidRPr="009F6BF9" w:rsidRDefault="006A3C8F" w:rsidP="00D70189">
            <w:r w:rsidRPr="009F6BF9">
              <w:t>4 Hours</w:t>
            </w:r>
            <w:r w:rsidR="00D70189" w:rsidRPr="009F6BF9">
              <w:t xml:space="preserve"> – School Days</w:t>
            </w:r>
          </w:p>
          <w:p w14:paraId="3428A091" w14:textId="7FEF9F87" w:rsidR="00D70189" w:rsidRPr="009F6BF9" w:rsidRDefault="00D70189" w:rsidP="00794B46">
            <w:pPr>
              <w:jc w:val="center"/>
            </w:pPr>
            <w:r w:rsidRPr="009F6BF9">
              <w:t>8 H</w:t>
            </w:r>
            <w:r w:rsidR="004B1739" w:rsidRPr="009F6BF9">
              <w:t>ou</w:t>
            </w:r>
            <w:r w:rsidR="00691B41" w:rsidRPr="009F6BF9">
              <w:t>r</w:t>
            </w:r>
            <w:r w:rsidR="004B1739" w:rsidRPr="009F6BF9">
              <w:t xml:space="preserve">s </w:t>
            </w:r>
            <w:r w:rsidR="00691B41" w:rsidRPr="009F6BF9">
              <w:t>–</w:t>
            </w:r>
            <w:r w:rsidR="004B1739" w:rsidRPr="009F6BF9">
              <w:t xml:space="preserve"> </w:t>
            </w:r>
            <w:r w:rsidR="00691B41" w:rsidRPr="009F6BF9">
              <w:t>Before non-</w:t>
            </w:r>
            <w:r w:rsidR="00676A8A" w:rsidRPr="009F6BF9">
              <w:t xml:space="preserve">school days, </w:t>
            </w:r>
            <w:r w:rsidR="000F0984" w:rsidRPr="009F6BF9">
              <w:t>Sunday,</w:t>
            </w:r>
            <w:r w:rsidR="00676A8A" w:rsidRPr="009F6BF9">
              <w:t xml:space="preserve"> and Holidays</w:t>
            </w:r>
          </w:p>
        </w:tc>
        <w:tc>
          <w:tcPr>
            <w:tcW w:w="1148" w:type="dxa"/>
          </w:tcPr>
          <w:p w14:paraId="7948215C" w14:textId="77777777" w:rsidR="00E5379A" w:rsidRDefault="00E5379A" w:rsidP="00177001">
            <w:pPr>
              <w:jc w:val="center"/>
            </w:pPr>
          </w:p>
          <w:p w14:paraId="032862BE" w14:textId="77777777" w:rsidR="00E5379A" w:rsidRDefault="00E5379A" w:rsidP="00177001">
            <w:pPr>
              <w:jc w:val="center"/>
            </w:pPr>
          </w:p>
          <w:p w14:paraId="7F55868A" w14:textId="77777777" w:rsidR="00E5379A" w:rsidRDefault="00E5379A" w:rsidP="00177001">
            <w:pPr>
              <w:jc w:val="center"/>
            </w:pPr>
          </w:p>
          <w:p w14:paraId="0FAE1070" w14:textId="77777777" w:rsidR="00E5379A" w:rsidRDefault="00E5379A" w:rsidP="00177001">
            <w:pPr>
              <w:jc w:val="center"/>
            </w:pPr>
          </w:p>
          <w:p w14:paraId="1915BD21" w14:textId="77777777" w:rsidR="00E5379A" w:rsidRDefault="00E5379A" w:rsidP="00177001">
            <w:pPr>
              <w:jc w:val="center"/>
            </w:pPr>
          </w:p>
          <w:p w14:paraId="15A4A0A9" w14:textId="23B95C46" w:rsidR="00AB7140" w:rsidRPr="009F6BF9" w:rsidRDefault="00965A87" w:rsidP="00177001">
            <w:pPr>
              <w:jc w:val="center"/>
            </w:pPr>
            <w:r w:rsidRPr="009F6BF9">
              <w:t>28</w:t>
            </w:r>
          </w:p>
        </w:tc>
        <w:tc>
          <w:tcPr>
            <w:tcW w:w="1618" w:type="dxa"/>
          </w:tcPr>
          <w:p w14:paraId="5320AD43" w14:textId="77777777" w:rsidR="00E5379A" w:rsidRDefault="00E5379A" w:rsidP="00177001">
            <w:pPr>
              <w:jc w:val="center"/>
            </w:pPr>
          </w:p>
          <w:p w14:paraId="50B712B5" w14:textId="77777777" w:rsidR="00E5379A" w:rsidRDefault="00E5379A" w:rsidP="00177001">
            <w:pPr>
              <w:jc w:val="center"/>
            </w:pPr>
          </w:p>
          <w:p w14:paraId="604C915E" w14:textId="77777777" w:rsidR="00E5379A" w:rsidRDefault="00E5379A" w:rsidP="00177001">
            <w:pPr>
              <w:jc w:val="center"/>
            </w:pPr>
          </w:p>
          <w:p w14:paraId="49497D6C" w14:textId="77777777" w:rsidR="00E5379A" w:rsidRDefault="00E5379A" w:rsidP="00177001">
            <w:pPr>
              <w:jc w:val="center"/>
            </w:pPr>
          </w:p>
          <w:p w14:paraId="52C016A4" w14:textId="77777777" w:rsidR="00E5379A" w:rsidRDefault="00E5379A" w:rsidP="00177001">
            <w:pPr>
              <w:jc w:val="center"/>
            </w:pPr>
          </w:p>
          <w:p w14:paraId="67B43FE5" w14:textId="235D70E0" w:rsidR="00AB7140" w:rsidRPr="009F6BF9" w:rsidRDefault="00965A87" w:rsidP="00177001">
            <w:pPr>
              <w:jc w:val="center"/>
            </w:pPr>
            <w:r w:rsidRPr="009F6BF9">
              <w:t>6</w:t>
            </w:r>
          </w:p>
        </w:tc>
        <w:tc>
          <w:tcPr>
            <w:tcW w:w="1396" w:type="dxa"/>
          </w:tcPr>
          <w:p w14:paraId="3D034ABA" w14:textId="77777777" w:rsidR="00E5379A" w:rsidRDefault="00E5379A"/>
          <w:p w14:paraId="102A5618" w14:textId="77777777" w:rsidR="00E5379A" w:rsidRDefault="00E5379A"/>
          <w:p w14:paraId="7A539731" w14:textId="77777777" w:rsidR="00E5379A" w:rsidRDefault="00E5379A"/>
          <w:p w14:paraId="60CE886B" w14:textId="77777777" w:rsidR="00E5379A" w:rsidRDefault="00E5379A"/>
          <w:p w14:paraId="37F8BDC8" w14:textId="77777777" w:rsidR="00E5379A" w:rsidRDefault="00E5379A"/>
          <w:p w14:paraId="09041F7E" w14:textId="6E546D79" w:rsidR="00AB7140" w:rsidRPr="009F6BF9" w:rsidRDefault="00F52436">
            <w:r w:rsidRPr="009F6BF9">
              <w:t>6am – 10pm</w:t>
            </w:r>
          </w:p>
        </w:tc>
      </w:tr>
      <w:tr w:rsidR="00AB7140" w:rsidRPr="009F6BF9" w14:paraId="7EFC89A9" w14:textId="77777777" w:rsidTr="00FF2B81">
        <w:tc>
          <w:tcPr>
            <w:tcW w:w="5018" w:type="dxa"/>
          </w:tcPr>
          <w:p w14:paraId="1F44C127" w14:textId="23148605" w:rsidR="00AB7140" w:rsidRPr="009F6BF9" w:rsidRDefault="007174C3">
            <w:r w:rsidRPr="009F6BF9">
              <w:t>Minors 16-17</w:t>
            </w:r>
            <w:r w:rsidR="00800DD4" w:rsidRPr="009F6BF9">
              <w:t xml:space="preserve"> </w:t>
            </w:r>
            <w:r w:rsidRPr="009F6BF9">
              <w:t>y</w:t>
            </w:r>
            <w:r w:rsidR="00AD4D27" w:rsidRPr="009F6BF9">
              <w:t>ea</w:t>
            </w:r>
            <w:r w:rsidRPr="009F6BF9">
              <w:t>rs</w:t>
            </w:r>
            <w:r w:rsidR="00AD4D27" w:rsidRPr="009F6BF9">
              <w:t xml:space="preserve"> old</w:t>
            </w:r>
            <w:r w:rsidR="00C55259" w:rsidRPr="009F6BF9">
              <w:t xml:space="preserve"> when</w:t>
            </w:r>
            <w:r w:rsidR="007964F1" w:rsidRPr="009F6BF9">
              <w:t xml:space="preserve"> school is NOT in session</w:t>
            </w:r>
            <w:r w:rsidRPr="009F6BF9">
              <w:t xml:space="preserve"> </w:t>
            </w:r>
          </w:p>
        </w:tc>
        <w:tc>
          <w:tcPr>
            <w:tcW w:w="2245" w:type="dxa"/>
          </w:tcPr>
          <w:p w14:paraId="2BB2BFF3" w14:textId="48A331BC" w:rsidR="00AB7140" w:rsidRPr="009F6BF9" w:rsidRDefault="00C22DB4">
            <w:r w:rsidRPr="009F6BF9">
              <w:t>8 Hours Any Day</w:t>
            </w:r>
          </w:p>
        </w:tc>
        <w:tc>
          <w:tcPr>
            <w:tcW w:w="1148" w:type="dxa"/>
          </w:tcPr>
          <w:p w14:paraId="037A8B66" w14:textId="4494933C" w:rsidR="00AB7140" w:rsidRPr="009F6BF9" w:rsidRDefault="00965A87" w:rsidP="00177001">
            <w:pPr>
              <w:jc w:val="center"/>
            </w:pPr>
            <w:r w:rsidRPr="009F6BF9">
              <w:t>48</w:t>
            </w:r>
          </w:p>
        </w:tc>
        <w:tc>
          <w:tcPr>
            <w:tcW w:w="1618" w:type="dxa"/>
          </w:tcPr>
          <w:p w14:paraId="0F426B6D" w14:textId="1357254E" w:rsidR="00AB7140" w:rsidRPr="009F6BF9" w:rsidRDefault="00965A87" w:rsidP="00177001">
            <w:pPr>
              <w:jc w:val="center"/>
            </w:pPr>
            <w:r w:rsidRPr="009F6BF9">
              <w:t>6</w:t>
            </w:r>
          </w:p>
        </w:tc>
        <w:tc>
          <w:tcPr>
            <w:tcW w:w="1396" w:type="dxa"/>
          </w:tcPr>
          <w:p w14:paraId="021FDDE3" w14:textId="4B23EF5F" w:rsidR="00AB7140" w:rsidRPr="009F6BF9" w:rsidRDefault="00F52436">
            <w:r w:rsidRPr="009F6BF9">
              <w:t>6am – 12am</w:t>
            </w:r>
          </w:p>
        </w:tc>
      </w:tr>
      <w:tr w:rsidR="00AB7140" w:rsidRPr="009F6BF9" w14:paraId="4113169E" w14:textId="77777777" w:rsidTr="00FF2B81">
        <w:tc>
          <w:tcPr>
            <w:tcW w:w="5018" w:type="dxa"/>
          </w:tcPr>
          <w:p w14:paraId="57AA61BC" w14:textId="77777777" w:rsidR="00A04DA5" w:rsidRDefault="00A04DA5"/>
          <w:p w14:paraId="393A1766" w14:textId="530DE8D7" w:rsidR="00AB7140" w:rsidRPr="009F6BF9" w:rsidRDefault="00800DD4">
            <w:r w:rsidRPr="009F6BF9">
              <w:t>Minors 11-17 years ol</w:t>
            </w:r>
            <w:r w:rsidR="00C17502" w:rsidRPr="009F6BF9">
              <w:t>d delivering Newspapers</w:t>
            </w:r>
            <w:r w:rsidRPr="009F6BF9">
              <w:t xml:space="preserve"> </w:t>
            </w:r>
          </w:p>
        </w:tc>
        <w:tc>
          <w:tcPr>
            <w:tcW w:w="2245" w:type="dxa"/>
          </w:tcPr>
          <w:p w14:paraId="04A07967" w14:textId="795A430A" w:rsidR="00AB7140" w:rsidRPr="009F6BF9" w:rsidRDefault="00C22DB4" w:rsidP="00AA233E">
            <w:pPr>
              <w:jc w:val="center"/>
            </w:pPr>
            <w:r w:rsidRPr="009F6BF9">
              <w:t>4 Hours when school is in session</w:t>
            </w:r>
          </w:p>
        </w:tc>
        <w:tc>
          <w:tcPr>
            <w:tcW w:w="1148" w:type="dxa"/>
          </w:tcPr>
          <w:p w14:paraId="1B5E13A0" w14:textId="77777777" w:rsidR="00AB7140" w:rsidRPr="009F6BF9" w:rsidRDefault="00AB7140"/>
        </w:tc>
        <w:tc>
          <w:tcPr>
            <w:tcW w:w="1618" w:type="dxa"/>
          </w:tcPr>
          <w:p w14:paraId="0323A53D" w14:textId="77777777" w:rsidR="00AB7140" w:rsidRPr="009F6BF9" w:rsidRDefault="00AB7140"/>
        </w:tc>
        <w:tc>
          <w:tcPr>
            <w:tcW w:w="1396" w:type="dxa"/>
          </w:tcPr>
          <w:p w14:paraId="0986CCE9" w14:textId="77777777" w:rsidR="00AB7140" w:rsidRPr="009F6BF9" w:rsidRDefault="00AB7140"/>
        </w:tc>
      </w:tr>
    </w:tbl>
    <w:p w14:paraId="6AC2C38E" w14:textId="77777777" w:rsidR="003803E7" w:rsidRPr="009F6BF9" w:rsidRDefault="003803E7"/>
    <w:sectPr w:rsidR="003803E7" w:rsidRPr="009F6BF9" w:rsidSect="001B7F0C">
      <w:pgSz w:w="12240" w:h="15840"/>
      <w:pgMar w:top="230" w:right="432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F9D"/>
    <w:multiLevelType w:val="hybridMultilevel"/>
    <w:tmpl w:val="24649572"/>
    <w:lvl w:ilvl="0" w:tplc="25EC31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F57"/>
    <w:multiLevelType w:val="hybridMultilevel"/>
    <w:tmpl w:val="E29AD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14611"/>
    <w:multiLevelType w:val="hybridMultilevel"/>
    <w:tmpl w:val="9B021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E7"/>
    <w:rsid w:val="00015D04"/>
    <w:rsid w:val="000266C1"/>
    <w:rsid w:val="00037A7E"/>
    <w:rsid w:val="000725E8"/>
    <w:rsid w:val="00082B47"/>
    <w:rsid w:val="000B5734"/>
    <w:rsid w:val="000C111D"/>
    <w:rsid w:val="000D4E2F"/>
    <w:rsid w:val="000F0984"/>
    <w:rsid w:val="001644F5"/>
    <w:rsid w:val="00177001"/>
    <w:rsid w:val="001A2C9D"/>
    <w:rsid w:val="001B7F0C"/>
    <w:rsid w:val="00204CB8"/>
    <w:rsid w:val="00225D23"/>
    <w:rsid w:val="002362DB"/>
    <w:rsid w:val="002B53AA"/>
    <w:rsid w:val="002C235C"/>
    <w:rsid w:val="00321811"/>
    <w:rsid w:val="003328C6"/>
    <w:rsid w:val="003803E7"/>
    <w:rsid w:val="00381221"/>
    <w:rsid w:val="00382F34"/>
    <w:rsid w:val="003F61C5"/>
    <w:rsid w:val="00407707"/>
    <w:rsid w:val="00445941"/>
    <w:rsid w:val="00475985"/>
    <w:rsid w:val="004B1739"/>
    <w:rsid w:val="004E1D4F"/>
    <w:rsid w:val="00505022"/>
    <w:rsid w:val="00546956"/>
    <w:rsid w:val="005724FA"/>
    <w:rsid w:val="005740C6"/>
    <w:rsid w:val="005D7EDB"/>
    <w:rsid w:val="005E78FA"/>
    <w:rsid w:val="005F4C3C"/>
    <w:rsid w:val="00675A2D"/>
    <w:rsid w:val="00676A8A"/>
    <w:rsid w:val="00691B41"/>
    <w:rsid w:val="006A3C8F"/>
    <w:rsid w:val="006A793F"/>
    <w:rsid w:val="007124BD"/>
    <w:rsid w:val="007174C3"/>
    <w:rsid w:val="00771D70"/>
    <w:rsid w:val="00794B46"/>
    <w:rsid w:val="007964F1"/>
    <w:rsid w:val="007A0E79"/>
    <w:rsid w:val="007C4D6E"/>
    <w:rsid w:val="007D5F48"/>
    <w:rsid w:val="00800DD4"/>
    <w:rsid w:val="008177EB"/>
    <w:rsid w:val="00845C75"/>
    <w:rsid w:val="00851C79"/>
    <w:rsid w:val="008D7E1F"/>
    <w:rsid w:val="00965A87"/>
    <w:rsid w:val="009A0389"/>
    <w:rsid w:val="009C6F42"/>
    <w:rsid w:val="009F3E5E"/>
    <w:rsid w:val="009F6BF9"/>
    <w:rsid w:val="00A04DA5"/>
    <w:rsid w:val="00A2041E"/>
    <w:rsid w:val="00A52DF5"/>
    <w:rsid w:val="00A60AD5"/>
    <w:rsid w:val="00AA233E"/>
    <w:rsid w:val="00AB7140"/>
    <w:rsid w:val="00AD4D27"/>
    <w:rsid w:val="00AE33F6"/>
    <w:rsid w:val="00B23B93"/>
    <w:rsid w:val="00B25E8F"/>
    <w:rsid w:val="00B422DD"/>
    <w:rsid w:val="00B7424B"/>
    <w:rsid w:val="00BA0BBB"/>
    <w:rsid w:val="00BD4035"/>
    <w:rsid w:val="00BF53D6"/>
    <w:rsid w:val="00C17502"/>
    <w:rsid w:val="00C22DB4"/>
    <w:rsid w:val="00C301A8"/>
    <w:rsid w:val="00C341A8"/>
    <w:rsid w:val="00C55259"/>
    <w:rsid w:val="00C55EC3"/>
    <w:rsid w:val="00D37D58"/>
    <w:rsid w:val="00D579AD"/>
    <w:rsid w:val="00D70189"/>
    <w:rsid w:val="00E20CB0"/>
    <w:rsid w:val="00E30C24"/>
    <w:rsid w:val="00E5379A"/>
    <w:rsid w:val="00E60646"/>
    <w:rsid w:val="00E65433"/>
    <w:rsid w:val="00EA3AEF"/>
    <w:rsid w:val="00EB143D"/>
    <w:rsid w:val="00F52436"/>
    <w:rsid w:val="00F72905"/>
    <w:rsid w:val="00F7324E"/>
    <w:rsid w:val="00F73EB5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7323"/>
  <w15:chartTrackingRefBased/>
  <w15:docId w15:val="{50880483-8938-4689-BA8F-48AE129B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Coates, Denise</dc:creator>
  <cp:keywords/>
  <dc:description/>
  <cp:lastModifiedBy>Coates, Denise</cp:lastModifiedBy>
  <cp:revision>82</cp:revision>
  <cp:lastPrinted>2022-11-14T22:37:00Z</cp:lastPrinted>
  <dcterms:created xsi:type="dcterms:W3CDTF">2022-11-14T20:13:00Z</dcterms:created>
  <dcterms:modified xsi:type="dcterms:W3CDTF">2022-11-16T17:09:00Z</dcterms:modified>
</cp:coreProperties>
</file>